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FB9D3" w14:textId="571EE534" w:rsidR="00E8483D" w:rsidRDefault="00DF70FB">
      <w:r>
        <w:t>Questions:</w:t>
      </w:r>
    </w:p>
    <w:p w14:paraId="2B5E578C" w14:textId="5E31FB44" w:rsidR="00517893" w:rsidRDefault="00517893" w:rsidP="00517893">
      <w:pPr>
        <w:pStyle w:val="ListParagraph"/>
        <w:numPr>
          <w:ilvl w:val="0"/>
          <w:numId w:val="2"/>
        </w:numPr>
      </w:pPr>
      <w:r>
        <w:t xml:space="preserve">An increasing annuity is payable annually in advance for </w:t>
      </w:r>
      <w:r w:rsidR="003E68D0">
        <w:t>5</w:t>
      </w:r>
      <w:r>
        <w:t xml:space="preserve"> years.  The first payment is 1</w:t>
      </w:r>
      <w:r w:rsidR="003E68D0">
        <w:t>5</w:t>
      </w:r>
      <w:r>
        <w:t xml:space="preserve">00. Calculate the present value of the annuity if: </w:t>
      </w:r>
    </w:p>
    <w:p w14:paraId="5D516C66" w14:textId="38D482EC" w:rsidR="00517893" w:rsidRDefault="00517893" w:rsidP="00517893">
      <w:pPr>
        <w:pStyle w:val="ListParagraph"/>
      </w:pPr>
      <w:r>
        <w:t xml:space="preserve">(a) payments increase by </w:t>
      </w:r>
      <w:r w:rsidR="003E68D0">
        <w:t>55</w:t>
      </w:r>
      <w:r>
        <w:t xml:space="preserve"> each year </w:t>
      </w:r>
    </w:p>
    <w:p w14:paraId="17B87D64" w14:textId="24A20635" w:rsidR="00517893" w:rsidRDefault="00517893" w:rsidP="00517893">
      <w:pPr>
        <w:pStyle w:val="ListParagraph"/>
      </w:pPr>
      <w:r>
        <w:t>(b) payments increase by 5</w:t>
      </w:r>
      <w:r w:rsidR="003E68D0">
        <w:t>.5</w:t>
      </w:r>
      <w:r>
        <w:t xml:space="preserve">% each year. </w:t>
      </w:r>
    </w:p>
    <w:p w14:paraId="1BAF343B" w14:textId="2352EA0B" w:rsidR="00517893" w:rsidRDefault="00517893" w:rsidP="00517893">
      <w:pPr>
        <w:pStyle w:val="ListParagraph"/>
      </w:pPr>
      <w:r>
        <w:t xml:space="preserve">You should assume an effective annual rate of interest of </w:t>
      </w:r>
      <w:r w:rsidR="003E68D0">
        <w:t>5</w:t>
      </w:r>
      <w:r>
        <w:t>%.</w:t>
      </w:r>
    </w:p>
    <w:p w14:paraId="6D13CAF7" w14:textId="77777777" w:rsidR="00517893" w:rsidRDefault="00517893" w:rsidP="00517893">
      <w:pPr>
        <w:pStyle w:val="ListParagraph"/>
      </w:pPr>
    </w:p>
    <w:p w14:paraId="52AF351C" w14:textId="3DD4753A" w:rsidR="00DF70FB" w:rsidRDefault="00DF70FB" w:rsidP="00DF70FB">
      <w:pPr>
        <w:pStyle w:val="ListParagraph"/>
        <w:numPr>
          <w:ilvl w:val="0"/>
          <w:numId w:val="2"/>
        </w:numPr>
      </w:pPr>
      <w:r>
        <w:t xml:space="preserve">A </w:t>
      </w:r>
      <w:r w:rsidR="003E68D0">
        <w:t>decreasing</w:t>
      </w:r>
      <w:r>
        <w:t xml:space="preserve"> annuity is payable annually in advance for </w:t>
      </w:r>
      <w:r w:rsidR="003E68D0">
        <w:t>15</w:t>
      </w:r>
      <w:r>
        <w:t xml:space="preserve"> years.  The first payment is </w:t>
      </w:r>
      <w:r w:rsidR="003E68D0">
        <w:t>10000</w:t>
      </w:r>
      <w:r>
        <w:t xml:space="preserve">. Calculate the present value of the annuity if: </w:t>
      </w:r>
    </w:p>
    <w:p w14:paraId="26954C0A" w14:textId="02E45906" w:rsidR="00DF70FB" w:rsidRDefault="00DF70FB" w:rsidP="00DF70FB">
      <w:pPr>
        <w:pStyle w:val="ListParagraph"/>
      </w:pPr>
      <w:r>
        <w:t xml:space="preserve">(a) payments </w:t>
      </w:r>
      <w:r w:rsidR="003E68D0">
        <w:t>decrease</w:t>
      </w:r>
      <w:r>
        <w:t xml:space="preserve"> by 20 each year </w:t>
      </w:r>
    </w:p>
    <w:p w14:paraId="4892DF71" w14:textId="5C58DFD6" w:rsidR="00DF70FB" w:rsidRDefault="00DF70FB" w:rsidP="00DF70FB">
      <w:pPr>
        <w:pStyle w:val="ListParagraph"/>
      </w:pPr>
      <w:r>
        <w:t xml:space="preserve">(b) payments </w:t>
      </w:r>
      <w:r w:rsidR="003E68D0">
        <w:t>decrease</w:t>
      </w:r>
      <w:r>
        <w:t xml:space="preserve"> by 75 each year. </w:t>
      </w:r>
    </w:p>
    <w:p w14:paraId="4592DAA7" w14:textId="27EB3755" w:rsidR="00DF70FB" w:rsidRDefault="00DF70FB" w:rsidP="00DF70FB">
      <w:pPr>
        <w:pStyle w:val="ListParagraph"/>
      </w:pPr>
      <w:r>
        <w:t xml:space="preserve">You should assume an effective annual rate of interest of </w:t>
      </w:r>
      <w:r w:rsidR="003E68D0">
        <w:t>4</w:t>
      </w:r>
      <w:r>
        <w:t>%.</w:t>
      </w:r>
    </w:p>
    <w:p w14:paraId="2DDB0206" w14:textId="77777777" w:rsidR="00DF70FB" w:rsidRDefault="00DF70FB" w:rsidP="00DF70FB">
      <w:pPr>
        <w:pStyle w:val="ListParagraph"/>
      </w:pPr>
    </w:p>
    <w:p w14:paraId="45E9735A" w14:textId="7D9A7409" w:rsidR="00DF70FB" w:rsidRDefault="00DF70FB" w:rsidP="00DF70FB">
      <w:pPr>
        <w:pStyle w:val="ListParagraph"/>
        <w:numPr>
          <w:ilvl w:val="0"/>
          <w:numId w:val="2"/>
        </w:numPr>
      </w:pPr>
      <w:r>
        <w:t xml:space="preserve">A </w:t>
      </w:r>
      <w:r w:rsidR="003E68D0">
        <w:t>decreasing</w:t>
      </w:r>
      <w:r>
        <w:t xml:space="preserve"> annuity is payable annually in advance for </w:t>
      </w:r>
      <w:r w:rsidR="003E68D0">
        <w:t>8</w:t>
      </w:r>
      <w:r>
        <w:t xml:space="preserve"> years.  The first payment is 1200</w:t>
      </w:r>
      <w:r w:rsidR="003E68D0">
        <w:t>0</w:t>
      </w:r>
      <w:r>
        <w:t xml:space="preserve">. Calculate the present value of the annuity if: </w:t>
      </w:r>
    </w:p>
    <w:p w14:paraId="27FB0F00" w14:textId="77777777" w:rsidR="00DF70FB" w:rsidRDefault="00DF70FB" w:rsidP="00DF70FB">
      <w:pPr>
        <w:pStyle w:val="ListParagraph"/>
      </w:pPr>
      <w:r>
        <w:t xml:space="preserve">(a) payments increase by 10% each year </w:t>
      </w:r>
    </w:p>
    <w:p w14:paraId="657B3B87" w14:textId="77777777" w:rsidR="00DF70FB" w:rsidRDefault="00DF70FB" w:rsidP="00DF70FB">
      <w:pPr>
        <w:pStyle w:val="ListParagraph"/>
      </w:pPr>
      <w:r>
        <w:t xml:space="preserve">(b) payments increase by 5% each year. </w:t>
      </w:r>
    </w:p>
    <w:p w14:paraId="43A7A3A7" w14:textId="77777777" w:rsidR="00DF70FB" w:rsidRDefault="00DF70FB" w:rsidP="00DF70FB">
      <w:pPr>
        <w:pStyle w:val="ListParagraph"/>
      </w:pPr>
      <w:r>
        <w:t>You should assume an effective annual rate of interest of 3%.</w:t>
      </w:r>
    </w:p>
    <w:p w14:paraId="113E0FF1" w14:textId="77777777" w:rsidR="00DF70FB" w:rsidRDefault="00DF70FB" w:rsidP="00DF70FB">
      <w:pPr>
        <w:pStyle w:val="ListParagraph"/>
      </w:pPr>
    </w:p>
    <w:p w14:paraId="14F654F7" w14:textId="1853BEC9" w:rsidR="00DF70FB" w:rsidRDefault="00DF70FB" w:rsidP="00DF70FB">
      <w:pPr>
        <w:pStyle w:val="ListParagraph"/>
        <w:numPr>
          <w:ilvl w:val="0"/>
          <w:numId w:val="2"/>
        </w:numPr>
      </w:pPr>
      <w:r>
        <w:t xml:space="preserve">A </w:t>
      </w:r>
      <w:r w:rsidR="003E68D0">
        <w:t>decreasing</w:t>
      </w:r>
      <w:r>
        <w:t xml:space="preserve"> annuity is payable annually in advance for 10 years.  The first payment is </w:t>
      </w:r>
      <w:r w:rsidR="003E68D0">
        <w:t>95</w:t>
      </w:r>
      <w:r>
        <w:t xml:space="preserve">00. Calculate the present value of the annuity if: </w:t>
      </w:r>
    </w:p>
    <w:p w14:paraId="492634FD" w14:textId="77777777" w:rsidR="00DF70FB" w:rsidRDefault="00DF70FB" w:rsidP="00DF70FB">
      <w:pPr>
        <w:pStyle w:val="ListParagraph"/>
      </w:pPr>
      <w:r>
        <w:t xml:space="preserve">(a) payments increase by 20 each year </w:t>
      </w:r>
    </w:p>
    <w:p w14:paraId="59CB9CA9" w14:textId="77777777" w:rsidR="00DF70FB" w:rsidRDefault="00DF70FB" w:rsidP="00DF70FB">
      <w:pPr>
        <w:pStyle w:val="ListParagraph"/>
      </w:pPr>
      <w:r>
        <w:t xml:space="preserve">(b) payments increase by 5% each year. </w:t>
      </w:r>
    </w:p>
    <w:p w14:paraId="30F8AA1F" w14:textId="5FCAF5CA" w:rsidR="00DF70FB" w:rsidRDefault="00DF70FB" w:rsidP="00DF70FB">
      <w:pPr>
        <w:pStyle w:val="ListParagraph"/>
      </w:pPr>
      <w:r>
        <w:t>You should assume an effective annual rate of interest of 4%.</w:t>
      </w:r>
    </w:p>
    <w:p w14:paraId="08443F3F" w14:textId="3D3B06D7" w:rsidR="003E68D0" w:rsidRDefault="003E68D0" w:rsidP="00DF70FB">
      <w:pPr>
        <w:pStyle w:val="ListParagraph"/>
      </w:pPr>
    </w:p>
    <w:p w14:paraId="18BEF8C4" w14:textId="655A0E9B" w:rsidR="003509D4" w:rsidRDefault="003509D4" w:rsidP="003509D4">
      <w:pPr>
        <w:pStyle w:val="ListParagraph"/>
        <w:numPr>
          <w:ilvl w:val="0"/>
          <w:numId w:val="2"/>
        </w:numPr>
      </w:pPr>
      <w:r>
        <w:t xml:space="preserve">Hollie is just about to start a 3‐year course at university and has received a gift of </w:t>
      </w:r>
      <w:r w:rsidR="00892444">
        <w:t>Rs.</w:t>
      </w:r>
      <w:r>
        <w:t xml:space="preserve">20,000 from a rich relative.  She invests this money in an account that pays interest at the rate of 3% pa effective.  The account allows a maximum of 4 withdrawals per year. Hollie expects to make withdrawals at the end of each quarter while she is at university (including a withdrawal on completion of her course).  She expects her first withdrawal to be </w:t>
      </w:r>
      <w:r w:rsidR="00892444">
        <w:t>Rs.</w:t>
      </w:r>
      <w:r>
        <w:t xml:space="preserve">1,000, and that withdrawals will increase by </w:t>
      </w:r>
      <w:r w:rsidR="00892444">
        <w:t>Rs.</w:t>
      </w:r>
      <w:r>
        <w:t xml:space="preserve">100 each quarter. </w:t>
      </w:r>
    </w:p>
    <w:p w14:paraId="2CD9133A" w14:textId="1EC36506" w:rsidR="003509D4" w:rsidRDefault="003509D4" w:rsidP="003509D4">
      <w:pPr>
        <w:pStyle w:val="ListParagraph"/>
        <w:numPr>
          <w:ilvl w:val="0"/>
          <w:numId w:val="3"/>
        </w:numPr>
      </w:pPr>
      <w:r>
        <w:t xml:space="preserve">Using the above assumptions, calculate the balance of Hollie’s account at the end of her course. </w:t>
      </w:r>
    </w:p>
    <w:p w14:paraId="1C822D5D" w14:textId="55A2E995" w:rsidR="003E68D0" w:rsidRDefault="003509D4" w:rsidP="003509D4">
      <w:pPr>
        <w:pStyle w:val="ListParagraph"/>
        <w:numPr>
          <w:ilvl w:val="0"/>
          <w:numId w:val="3"/>
        </w:numPr>
      </w:pPr>
      <w:r>
        <w:t>Calculate the amount of the quarterly increase that would make Hollie’s balance fall to zero immediately after her final withdrawal.</w:t>
      </w:r>
    </w:p>
    <w:p w14:paraId="65E7E985" w14:textId="77777777" w:rsidR="003509D4" w:rsidRDefault="003509D4" w:rsidP="003509D4">
      <w:pPr>
        <w:pStyle w:val="ListParagraph"/>
        <w:ind w:left="1440"/>
      </w:pPr>
    </w:p>
    <w:p w14:paraId="3427F949" w14:textId="37CD51BF" w:rsidR="003509D4" w:rsidRDefault="003509D4" w:rsidP="003509D4">
      <w:pPr>
        <w:pStyle w:val="ListParagraph"/>
        <w:numPr>
          <w:ilvl w:val="0"/>
          <w:numId w:val="2"/>
        </w:numPr>
      </w:pPr>
      <w:r>
        <w:t xml:space="preserve">Anne has been lent Rs. </w:t>
      </w:r>
      <w:r w:rsidR="00E10BD7">
        <w:t>90</w:t>
      </w:r>
      <w:r>
        <w:t xml:space="preserve">000 for her bakery. She invests this money in an account that pays interest at the rate of </w:t>
      </w:r>
      <w:r w:rsidR="00FD1334">
        <w:t>4</w:t>
      </w:r>
      <w:r>
        <w:t>% pa effective. </w:t>
      </w:r>
      <w:r w:rsidR="00FD1334">
        <w:t xml:space="preserve">Anne devises </w:t>
      </w:r>
      <w:r w:rsidR="004C6E8E">
        <w:t>a</w:t>
      </w:r>
      <w:r w:rsidR="00FD1334">
        <w:t xml:space="preserve"> strategy to pay rent for her bakery at the end of every 6 months</w:t>
      </w:r>
      <w:r w:rsidR="004C6E8E">
        <w:t xml:space="preserve"> by making withdrawals from her account twice in a year</w:t>
      </w:r>
      <w:r w:rsidR="00FD1334">
        <w:t>.</w:t>
      </w:r>
      <w:r>
        <w:t xml:space="preserve"> She expects her first withdrawal to be </w:t>
      </w:r>
      <w:r w:rsidR="00892444">
        <w:t>Rs.</w:t>
      </w:r>
      <w:r w:rsidR="00FD1334">
        <w:t>75</w:t>
      </w:r>
      <w:r>
        <w:t xml:space="preserve">00, and that withdrawals will increase by </w:t>
      </w:r>
      <w:r w:rsidR="00892444">
        <w:t>Rs.</w:t>
      </w:r>
      <w:r w:rsidR="00FD1334">
        <w:t>5</w:t>
      </w:r>
      <w:r>
        <w:t>00 e</w:t>
      </w:r>
      <w:r w:rsidR="004C6E8E">
        <w:t>very 6 months</w:t>
      </w:r>
      <w:r>
        <w:t xml:space="preserve">. </w:t>
      </w:r>
    </w:p>
    <w:p w14:paraId="2906C9C2" w14:textId="6869CB31" w:rsidR="003509D4" w:rsidRDefault="003509D4" w:rsidP="003509D4">
      <w:pPr>
        <w:pStyle w:val="ListParagraph"/>
        <w:numPr>
          <w:ilvl w:val="0"/>
          <w:numId w:val="5"/>
        </w:numPr>
      </w:pPr>
      <w:r>
        <w:t xml:space="preserve">Using the above assumptions, calculate the balance of </w:t>
      </w:r>
      <w:r w:rsidR="00FD1334">
        <w:t>Anne</w:t>
      </w:r>
      <w:r>
        <w:t xml:space="preserve">’s account at the end of </w:t>
      </w:r>
      <w:r w:rsidR="00FD1334">
        <w:t>5 years</w:t>
      </w:r>
      <w:r>
        <w:t xml:space="preserve">. </w:t>
      </w:r>
    </w:p>
    <w:p w14:paraId="5E5DF593" w14:textId="675FB78A" w:rsidR="003509D4" w:rsidRDefault="003509D4" w:rsidP="003509D4">
      <w:pPr>
        <w:pStyle w:val="ListParagraph"/>
        <w:numPr>
          <w:ilvl w:val="0"/>
          <w:numId w:val="5"/>
        </w:numPr>
      </w:pPr>
      <w:r>
        <w:lastRenderedPageBreak/>
        <w:t xml:space="preserve">Calculate the amount of the </w:t>
      </w:r>
      <w:r w:rsidR="00FD1334">
        <w:t>half-yearly</w:t>
      </w:r>
      <w:r>
        <w:t xml:space="preserve"> increase that would make </w:t>
      </w:r>
      <w:r w:rsidR="00FD1334">
        <w:t>Anne</w:t>
      </w:r>
      <w:r>
        <w:t>’s balance fall to zero immediately after her final withdrawal.</w:t>
      </w:r>
    </w:p>
    <w:p w14:paraId="50CD72DE" w14:textId="77777777" w:rsidR="003509D4" w:rsidRDefault="003509D4" w:rsidP="003509D4">
      <w:pPr>
        <w:ind w:left="720"/>
      </w:pPr>
    </w:p>
    <w:p w14:paraId="164383E6" w14:textId="77777777" w:rsidR="004C6E8E" w:rsidRDefault="004C6E8E" w:rsidP="004C6E8E">
      <w:pPr>
        <w:pStyle w:val="ListParagraph"/>
        <w:numPr>
          <w:ilvl w:val="0"/>
          <w:numId w:val="2"/>
        </w:numPr>
      </w:pPr>
      <w:r>
        <w:t xml:space="preserve">A 15‐year annuity provides annual payments with the first payment in 4 years’ time.  The amount of the first payment is £5,000. The payment amount changes over time in the following way: </w:t>
      </w:r>
    </w:p>
    <w:p w14:paraId="0BB5D9CC" w14:textId="77777777" w:rsidR="004C6E8E" w:rsidRDefault="004C6E8E" w:rsidP="004C6E8E">
      <w:pPr>
        <w:pStyle w:val="ListParagraph"/>
      </w:pPr>
      <w:r>
        <w:sym w:font="Symbol" w:char="F0B7"/>
      </w:r>
      <w:r>
        <w:t xml:space="preserve"> Following the initial payment of £5,000, payments increase at a rate of 3% pa compound. </w:t>
      </w:r>
    </w:p>
    <w:p w14:paraId="4029DD42" w14:textId="77777777" w:rsidR="004C6E8E" w:rsidRDefault="004C6E8E" w:rsidP="004C6E8E">
      <w:pPr>
        <w:pStyle w:val="ListParagraph"/>
      </w:pPr>
      <w:r>
        <w:sym w:font="Symbol" w:char="F0B7"/>
      </w:r>
      <w:r>
        <w:t xml:space="preserve"> There are 6 compound increases of 3% in total. </w:t>
      </w:r>
    </w:p>
    <w:p w14:paraId="7FE021F2" w14:textId="77777777" w:rsidR="004C6E8E" w:rsidRDefault="004C6E8E" w:rsidP="004C6E8E">
      <w:pPr>
        <w:pStyle w:val="ListParagraph"/>
      </w:pPr>
      <w:r>
        <w:sym w:font="Symbol" w:char="F0B7"/>
      </w:r>
      <w:r>
        <w:t xml:space="preserve"> There are no increases for 3 years thereafter. </w:t>
      </w:r>
    </w:p>
    <w:p w14:paraId="4A578E5E" w14:textId="77777777" w:rsidR="004C6E8E" w:rsidRDefault="004C6E8E" w:rsidP="004C6E8E">
      <w:pPr>
        <w:pStyle w:val="ListParagraph"/>
      </w:pPr>
      <w:r>
        <w:sym w:font="Symbol" w:char="F0B7"/>
      </w:r>
      <w:r>
        <w:t xml:space="preserve"> The remaining payments decrease at a rate of 2% pa compound. </w:t>
      </w:r>
    </w:p>
    <w:p w14:paraId="1DD8C1F2" w14:textId="548340BE" w:rsidR="003509D4" w:rsidRDefault="004C6E8E" w:rsidP="004C6E8E">
      <w:pPr>
        <w:pStyle w:val="ListParagraph"/>
      </w:pPr>
      <w:r>
        <w:t>In the calculations sheet, set up a table of cashflows and calculate the present value of this annuity using a rate of interest of 7% pa effective.</w:t>
      </w:r>
    </w:p>
    <w:p w14:paraId="50450BF9" w14:textId="1BFD81B8" w:rsidR="003509D4" w:rsidRDefault="003509D4" w:rsidP="00DF70FB">
      <w:pPr>
        <w:pStyle w:val="ListParagraph"/>
      </w:pPr>
    </w:p>
    <w:p w14:paraId="432F4F7F" w14:textId="2538CAF2" w:rsidR="004C6E8E" w:rsidRDefault="004C6E8E" w:rsidP="004C6E8E">
      <w:pPr>
        <w:pStyle w:val="ListParagraph"/>
        <w:numPr>
          <w:ilvl w:val="0"/>
          <w:numId w:val="2"/>
        </w:numPr>
      </w:pPr>
      <w:r>
        <w:t xml:space="preserve">A </w:t>
      </w:r>
      <w:r w:rsidR="00BF4997">
        <w:t>20</w:t>
      </w:r>
      <w:r>
        <w:t xml:space="preserve">‐year annuity provides annual payments with the first payment in </w:t>
      </w:r>
      <w:r w:rsidR="00BF4997">
        <w:t>5</w:t>
      </w:r>
      <w:r>
        <w:t xml:space="preserve"> years’ time.  The amount of the first payment is £</w:t>
      </w:r>
      <w:r w:rsidR="00BF4997">
        <w:t>25</w:t>
      </w:r>
      <w:r>
        <w:t xml:space="preserve">00. The payment amount changes over time in the following way: </w:t>
      </w:r>
    </w:p>
    <w:p w14:paraId="09099129" w14:textId="7CBD6B96" w:rsidR="004C6E8E" w:rsidRDefault="004C6E8E" w:rsidP="004C6E8E">
      <w:pPr>
        <w:pStyle w:val="ListParagraph"/>
      </w:pPr>
      <w:r>
        <w:sym w:font="Symbol" w:char="F0B7"/>
      </w:r>
      <w:r>
        <w:t xml:space="preserve"> Following the initial payment of £</w:t>
      </w:r>
      <w:r w:rsidR="00BF4997">
        <w:t>25</w:t>
      </w:r>
      <w:r>
        <w:t xml:space="preserve">00, payments increase at a rate of </w:t>
      </w:r>
      <w:r w:rsidR="00BF4997">
        <w:t>2.5</w:t>
      </w:r>
      <w:r>
        <w:t>% pa compound</w:t>
      </w:r>
      <w:r w:rsidR="00BF4997">
        <w:t xml:space="preserve"> for 5 years</w:t>
      </w:r>
      <w:r>
        <w:t xml:space="preserve">. </w:t>
      </w:r>
    </w:p>
    <w:p w14:paraId="41AFC36A" w14:textId="5C9858D7" w:rsidR="004C6E8E" w:rsidRDefault="004C6E8E" w:rsidP="004C6E8E">
      <w:pPr>
        <w:pStyle w:val="ListParagraph"/>
      </w:pPr>
      <w:r>
        <w:sym w:font="Symbol" w:char="F0B7"/>
      </w:r>
      <w:r>
        <w:t xml:space="preserve"> The </w:t>
      </w:r>
      <w:r w:rsidR="00BF4997">
        <w:t>next 5 years see a</w:t>
      </w:r>
      <w:r>
        <w:t xml:space="preserve"> </w:t>
      </w:r>
      <w:r w:rsidR="00BF4997">
        <w:t>payment</w:t>
      </w:r>
      <w:r>
        <w:t xml:space="preserve"> decrease at a rate of </w:t>
      </w:r>
      <w:r w:rsidR="00BF4997">
        <w:t>4</w:t>
      </w:r>
      <w:r>
        <w:t xml:space="preserve">% pa compound. </w:t>
      </w:r>
    </w:p>
    <w:p w14:paraId="07128E4C" w14:textId="4B227703" w:rsidR="00BF4997" w:rsidRDefault="00BF4997" w:rsidP="00BF4997">
      <w:pPr>
        <w:pStyle w:val="ListParagraph"/>
      </w:pPr>
      <w:r>
        <w:sym w:font="Symbol" w:char="F0B7"/>
      </w:r>
      <w:r>
        <w:t xml:space="preserve"> The next 5 years </w:t>
      </w:r>
      <w:r>
        <w:t>the payments start to increase again</w:t>
      </w:r>
      <w:r>
        <w:t xml:space="preserve"> at a rate of 2.5% pa compound. </w:t>
      </w:r>
    </w:p>
    <w:p w14:paraId="043C9711" w14:textId="00ED4C1B" w:rsidR="00BF4997" w:rsidRDefault="00BF4997" w:rsidP="00BF4997">
      <w:pPr>
        <w:pStyle w:val="ListParagraph"/>
      </w:pPr>
      <w:r>
        <w:sym w:font="Symbol" w:char="F0B7"/>
      </w:r>
      <w:r>
        <w:t xml:space="preserve"> The next 5 years the payments start to </w:t>
      </w:r>
      <w:r>
        <w:t>decrease</w:t>
      </w:r>
      <w:r>
        <w:t xml:space="preserve"> again at a rate of </w:t>
      </w:r>
      <w:r>
        <w:t>4</w:t>
      </w:r>
      <w:r>
        <w:t>% pa compound.</w:t>
      </w:r>
    </w:p>
    <w:p w14:paraId="0EE88C02" w14:textId="421A189A" w:rsidR="004C6E8E" w:rsidRDefault="004C6E8E" w:rsidP="004C6E8E">
      <w:pPr>
        <w:pStyle w:val="ListParagraph"/>
      </w:pPr>
      <w:r>
        <w:t xml:space="preserve">In the calculations sheet, set up a table of cashflows and calculate the present value of this annuity using a rate of interest of </w:t>
      </w:r>
      <w:r w:rsidR="00BF4997">
        <w:t>5</w:t>
      </w:r>
      <w:r>
        <w:t>% pa effective.</w:t>
      </w:r>
    </w:p>
    <w:p w14:paraId="676633F4" w14:textId="25A7E690" w:rsidR="004C6E8E" w:rsidRDefault="004C6E8E" w:rsidP="004C6E8E">
      <w:pPr>
        <w:pStyle w:val="ListParagraph"/>
      </w:pPr>
    </w:p>
    <w:sectPr w:rsidR="004C6E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4AD4"/>
    <w:multiLevelType w:val="hybridMultilevel"/>
    <w:tmpl w:val="D0106F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000C97"/>
    <w:multiLevelType w:val="hybridMultilevel"/>
    <w:tmpl w:val="5DC24F98"/>
    <w:lvl w:ilvl="0" w:tplc="25AEDCA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063AE9"/>
    <w:multiLevelType w:val="hybridMultilevel"/>
    <w:tmpl w:val="0E38FC68"/>
    <w:lvl w:ilvl="0" w:tplc="A13643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0C5554"/>
    <w:multiLevelType w:val="hybridMultilevel"/>
    <w:tmpl w:val="837EEC96"/>
    <w:lvl w:ilvl="0" w:tplc="48EC1AFC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2B33423"/>
    <w:multiLevelType w:val="hybridMultilevel"/>
    <w:tmpl w:val="3C389D8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C0B3C"/>
    <w:multiLevelType w:val="hybridMultilevel"/>
    <w:tmpl w:val="2A30DCB4"/>
    <w:lvl w:ilvl="0" w:tplc="81FE58A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0F4469"/>
    <w:multiLevelType w:val="hybridMultilevel"/>
    <w:tmpl w:val="15304630"/>
    <w:lvl w:ilvl="0" w:tplc="F7B447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yNLQwMDE0sLQwMjJS0lEKTi0uzszPAykwqQUAQqYK/iwAAAA="/>
  </w:docVars>
  <w:rsids>
    <w:rsidRoot w:val="00DF70FB"/>
    <w:rsid w:val="001E0B8F"/>
    <w:rsid w:val="002C63C6"/>
    <w:rsid w:val="003509D4"/>
    <w:rsid w:val="00366876"/>
    <w:rsid w:val="003E68D0"/>
    <w:rsid w:val="0042290C"/>
    <w:rsid w:val="004C6E8E"/>
    <w:rsid w:val="00517893"/>
    <w:rsid w:val="00892444"/>
    <w:rsid w:val="008E120C"/>
    <w:rsid w:val="009F7C95"/>
    <w:rsid w:val="00BF4997"/>
    <w:rsid w:val="00DD77F5"/>
    <w:rsid w:val="00DF70FB"/>
    <w:rsid w:val="00E10BD7"/>
    <w:rsid w:val="00F94522"/>
    <w:rsid w:val="00FD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1C8F6"/>
  <w15:chartTrackingRefBased/>
  <w15:docId w15:val="{0DA7CC51-EBD3-44A8-BF42-6D7D09B91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7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8</cp:revision>
  <dcterms:created xsi:type="dcterms:W3CDTF">2021-01-04T05:29:00Z</dcterms:created>
  <dcterms:modified xsi:type="dcterms:W3CDTF">2021-01-06T05:22:00Z</dcterms:modified>
</cp:coreProperties>
</file>